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C8" w:rsidRPr="003E24C8" w:rsidRDefault="00641DA3" w:rsidP="003E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C8">
        <w:rPr>
          <w:rFonts w:ascii="Times New Roman" w:hAnsi="Times New Roman" w:cs="Times New Roman"/>
          <w:b/>
          <w:sz w:val="28"/>
          <w:szCs w:val="28"/>
        </w:rPr>
        <w:t>План-кон</w:t>
      </w:r>
      <w:r w:rsidR="003E24C8" w:rsidRPr="003E24C8">
        <w:rPr>
          <w:rFonts w:ascii="Times New Roman" w:hAnsi="Times New Roman" w:cs="Times New Roman"/>
          <w:b/>
          <w:sz w:val="28"/>
          <w:szCs w:val="28"/>
        </w:rPr>
        <w:t>спект открытого занятия по теме</w:t>
      </w:r>
    </w:p>
    <w:p w:rsidR="00677546" w:rsidRPr="003E24C8" w:rsidRDefault="00641DA3" w:rsidP="003E2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4C8">
        <w:rPr>
          <w:rFonts w:ascii="Times New Roman" w:hAnsi="Times New Roman" w:cs="Times New Roman"/>
          <w:b/>
          <w:sz w:val="28"/>
          <w:szCs w:val="28"/>
        </w:rPr>
        <w:t>«Геометрические фигуры».</w:t>
      </w:r>
    </w:p>
    <w:p w:rsidR="003E24C8" w:rsidRDefault="003E24C8" w:rsidP="003E2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30" w:rsidRPr="003E24C8" w:rsidRDefault="002E5A30" w:rsidP="003E24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Подготовила и провела: Мордовина Ирина Васильевна.</w:t>
      </w:r>
    </w:p>
    <w:p w:rsidR="00641DA3" w:rsidRPr="003E24C8" w:rsidRDefault="006D1EA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641DA3" w:rsidRPr="003E24C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E5A30" w:rsidRPr="003E24C8">
        <w:rPr>
          <w:rFonts w:ascii="Times New Roman" w:hAnsi="Times New Roman" w:cs="Times New Roman"/>
          <w:sz w:val="28"/>
          <w:szCs w:val="28"/>
        </w:rPr>
        <w:t xml:space="preserve">закрепить представление детей о геометрических фигурах, </w:t>
      </w:r>
      <w:r w:rsidR="00641DA3" w:rsidRPr="003E24C8">
        <w:rPr>
          <w:rFonts w:ascii="Times New Roman" w:hAnsi="Times New Roman" w:cs="Times New Roman"/>
          <w:sz w:val="28"/>
          <w:szCs w:val="28"/>
        </w:rPr>
        <w:t>учить составлять из карандашей четырёхугольник и треугольник, узнавать геометрические фигуры</w:t>
      </w:r>
      <w:r w:rsidR="00103E8D" w:rsidRPr="003E24C8">
        <w:rPr>
          <w:rFonts w:ascii="Times New Roman" w:hAnsi="Times New Roman" w:cs="Times New Roman"/>
          <w:sz w:val="28"/>
          <w:szCs w:val="28"/>
        </w:rPr>
        <w:t xml:space="preserve"> в окружающих предметах, закрепить цвета,</w:t>
      </w:r>
      <w:r w:rsidR="002E5A30" w:rsidRPr="003E24C8">
        <w:rPr>
          <w:rFonts w:ascii="Times New Roman" w:hAnsi="Times New Roman" w:cs="Times New Roman"/>
          <w:sz w:val="28"/>
          <w:szCs w:val="28"/>
        </w:rPr>
        <w:t xml:space="preserve"> упражнять в узнавании на ощупь, развивать логическое мышление, внимание, воспитывать самостоятельность.</w:t>
      </w:r>
      <w:bookmarkStart w:id="0" w:name="_GoBack"/>
      <w:bookmarkEnd w:id="0"/>
    </w:p>
    <w:p w:rsidR="00103E8D" w:rsidRPr="003E24C8" w:rsidRDefault="006D1EA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103E8D" w:rsidRPr="003E24C8">
        <w:rPr>
          <w:rFonts w:ascii="Times New Roman" w:hAnsi="Times New Roman" w:cs="Times New Roman"/>
          <w:sz w:val="28"/>
          <w:szCs w:val="28"/>
        </w:rPr>
        <w:t>Предварительная работа воспитателя: изготовление демонстрационного материала, подбор физминутки, повторяем технику работы с клеем.</w:t>
      </w:r>
    </w:p>
    <w:p w:rsidR="00103E8D" w:rsidRPr="003E24C8" w:rsidRDefault="006D1EA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103E8D" w:rsidRPr="003E24C8">
        <w:rPr>
          <w:rFonts w:ascii="Times New Roman" w:hAnsi="Times New Roman" w:cs="Times New Roman"/>
          <w:sz w:val="28"/>
          <w:szCs w:val="28"/>
        </w:rPr>
        <w:t>Раздаточный материал: комплект «фигура в фигуру», раскраска «Волшебный сад»</w:t>
      </w:r>
      <w:r w:rsidR="003E24C8">
        <w:rPr>
          <w:rFonts w:ascii="Times New Roman" w:hAnsi="Times New Roman" w:cs="Times New Roman"/>
          <w:sz w:val="28"/>
          <w:szCs w:val="28"/>
        </w:rPr>
        <w:t>, геометрические челов</w:t>
      </w:r>
      <w:r w:rsidR="002E5A30" w:rsidRPr="003E24C8">
        <w:rPr>
          <w:rFonts w:ascii="Times New Roman" w:hAnsi="Times New Roman" w:cs="Times New Roman"/>
          <w:sz w:val="28"/>
          <w:szCs w:val="28"/>
        </w:rPr>
        <w:t>ечки</w:t>
      </w:r>
      <w:r w:rsidR="00103E8D" w:rsidRPr="003E24C8">
        <w:rPr>
          <w:rFonts w:ascii="Times New Roman" w:hAnsi="Times New Roman" w:cs="Times New Roman"/>
          <w:sz w:val="28"/>
          <w:szCs w:val="28"/>
        </w:rPr>
        <w:t>.</w:t>
      </w:r>
    </w:p>
    <w:p w:rsidR="00103E8D" w:rsidRPr="003E24C8" w:rsidRDefault="006D1EA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 xml:space="preserve">       </w:t>
      </w:r>
      <w:r w:rsidR="00103E8D" w:rsidRPr="003E24C8">
        <w:rPr>
          <w:rFonts w:ascii="Times New Roman" w:hAnsi="Times New Roman" w:cs="Times New Roman"/>
          <w:sz w:val="28"/>
          <w:szCs w:val="28"/>
        </w:rPr>
        <w:t>Индивидуальная работа: проконтролировать детей при наклеивании домика из фигур.</w:t>
      </w:r>
    </w:p>
    <w:p w:rsidR="00103E8D" w:rsidRPr="003E24C8" w:rsidRDefault="002C3B4C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Ход занятия: Добрый день ребята. Сегодня  мы с вами отправимся в вол</w:t>
      </w:r>
      <w:r w:rsidR="00B50184" w:rsidRPr="003E24C8">
        <w:rPr>
          <w:rFonts w:ascii="Times New Roman" w:hAnsi="Times New Roman" w:cs="Times New Roman"/>
          <w:sz w:val="28"/>
          <w:szCs w:val="28"/>
        </w:rPr>
        <w:t>шебную страну Геометрических фиг</w:t>
      </w:r>
      <w:r w:rsidRPr="003E24C8">
        <w:rPr>
          <w:rFonts w:ascii="Times New Roman" w:hAnsi="Times New Roman" w:cs="Times New Roman"/>
          <w:sz w:val="28"/>
          <w:szCs w:val="28"/>
        </w:rPr>
        <w:t>ур</w:t>
      </w:r>
      <w:r w:rsidR="003E24C8">
        <w:rPr>
          <w:rFonts w:ascii="Times New Roman" w:hAnsi="Times New Roman" w:cs="Times New Roman"/>
          <w:sz w:val="28"/>
          <w:szCs w:val="28"/>
        </w:rPr>
        <w:t>. Но мы отправимся не одни</w:t>
      </w:r>
      <w:r w:rsidR="00B50184" w:rsidRPr="003E24C8">
        <w:rPr>
          <w:rFonts w:ascii="Times New Roman" w:hAnsi="Times New Roman" w:cs="Times New Roman"/>
          <w:sz w:val="28"/>
          <w:szCs w:val="28"/>
        </w:rPr>
        <w:t xml:space="preserve">, а с одним интересным гостем (показываю на руке </w:t>
      </w:r>
      <w:proofErr w:type="spellStart"/>
      <w:r w:rsidR="00B50184" w:rsidRPr="003E24C8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B50184" w:rsidRPr="003E24C8">
        <w:rPr>
          <w:rFonts w:ascii="Times New Roman" w:hAnsi="Times New Roman" w:cs="Times New Roman"/>
          <w:sz w:val="28"/>
          <w:szCs w:val="28"/>
        </w:rPr>
        <w:t>). Кто же это? (ответы дет</w:t>
      </w:r>
      <w:r w:rsidR="003E24C8">
        <w:rPr>
          <w:rFonts w:ascii="Times New Roman" w:hAnsi="Times New Roman" w:cs="Times New Roman"/>
          <w:sz w:val="28"/>
          <w:szCs w:val="28"/>
        </w:rPr>
        <w:t xml:space="preserve">ей). </w:t>
      </w:r>
      <w:proofErr w:type="spellStart"/>
      <w:r w:rsidR="003E24C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3E24C8">
        <w:rPr>
          <w:rFonts w:ascii="Times New Roman" w:hAnsi="Times New Roman" w:cs="Times New Roman"/>
          <w:sz w:val="28"/>
          <w:szCs w:val="28"/>
        </w:rPr>
        <w:t xml:space="preserve"> здоровается с детьми</w:t>
      </w:r>
      <w:r w:rsidR="00B50184" w:rsidRPr="003E24C8">
        <w:rPr>
          <w:rFonts w:ascii="Times New Roman" w:hAnsi="Times New Roman" w:cs="Times New Roman"/>
          <w:sz w:val="28"/>
          <w:szCs w:val="28"/>
        </w:rPr>
        <w:t>.</w:t>
      </w:r>
    </w:p>
    <w:p w:rsidR="00B50184" w:rsidRPr="003E24C8" w:rsidRDefault="00B50184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4C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E24C8">
        <w:rPr>
          <w:rFonts w:ascii="Times New Roman" w:hAnsi="Times New Roman" w:cs="Times New Roman"/>
          <w:sz w:val="28"/>
          <w:szCs w:val="28"/>
        </w:rPr>
        <w:t>: Здравствуйте, ребята. Я тоже хочу с вами в волшебную страну, возьмёте меня с собой? (ответы детей).</w:t>
      </w:r>
      <w:r w:rsidR="003E24C8">
        <w:rPr>
          <w:rFonts w:ascii="Times New Roman" w:hAnsi="Times New Roman" w:cs="Times New Roman"/>
          <w:sz w:val="28"/>
          <w:szCs w:val="28"/>
        </w:rPr>
        <w:t xml:space="preserve"> </w:t>
      </w:r>
      <w:r w:rsidR="00B02742" w:rsidRPr="003E24C8">
        <w:rPr>
          <w:rFonts w:ascii="Times New Roman" w:hAnsi="Times New Roman" w:cs="Times New Roman"/>
          <w:sz w:val="28"/>
          <w:szCs w:val="28"/>
        </w:rPr>
        <w:t>Отправляемся.</w:t>
      </w:r>
    </w:p>
    <w:p w:rsidR="00B50184" w:rsidRPr="003E24C8" w:rsidRDefault="00B50184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Я пришёл к вам с волшебным мешочком</w:t>
      </w:r>
      <w:r w:rsidR="003E24C8">
        <w:rPr>
          <w:rFonts w:ascii="Times New Roman" w:hAnsi="Times New Roman" w:cs="Times New Roman"/>
          <w:sz w:val="28"/>
          <w:szCs w:val="28"/>
        </w:rPr>
        <w:t>. Давайте посмотрим что там. (Д</w:t>
      </w:r>
      <w:r w:rsidRPr="003E24C8">
        <w:rPr>
          <w:rFonts w:ascii="Times New Roman" w:hAnsi="Times New Roman" w:cs="Times New Roman"/>
          <w:sz w:val="28"/>
          <w:szCs w:val="28"/>
        </w:rPr>
        <w:t>ети подходят</w:t>
      </w:r>
      <w:r w:rsidR="003E24C8">
        <w:rPr>
          <w:rFonts w:ascii="Times New Roman" w:hAnsi="Times New Roman" w:cs="Times New Roman"/>
          <w:sz w:val="28"/>
          <w:szCs w:val="28"/>
        </w:rPr>
        <w:t>,</w:t>
      </w:r>
      <w:r w:rsidRPr="003E24C8">
        <w:rPr>
          <w:rFonts w:ascii="Times New Roman" w:hAnsi="Times New Roman" w:cs="Times New Roman"/>
          <w:sz w:val="28"/>
          <w:szCs w:val="28"/>
        </w:rPr>
        <w:t xml:space="preserve"> по одному достают</w:t>
      </w:r>
      <w:r w:rsidR="003E24C8">
        <w:rPr>
          <w:rFonts w:ascii="Times New Roman" w:hAnsi="Times New Roman" w:cs="Times New Roman"/>
          <w:sz w:val="28"/>
          <w:szCs w:val="28"/>
        </w:rPr>
        <w:t>,</w:t>
      </w:r>
      <w:r w:rsidRPr="003E24C8">
        <w:rPr>
          <w:rFonts w:ascii="Times New Roman" w:hAnsi="Times New Roman" w:cs="Times New Roman"/>
          <w:sz w:val="28"/>
          <w:szCs w:val="28"/>
        </w:rPr>
        <w:t xml:space="preserve"> из мешочка </w:t>
      </w:r>
      <w:r w:rsidR="003E24C8">
        <w:rPr>
          <w:rFonts w:ascii="Times New Roman" w:hAnsi="Times New Roman" w:cs="Times New Roman"/>
          <w:sz w:val="28"/>
          <w:szCs w:val="28"/>
        </w:rPr>
        <w:t xml:space="preserve">разные предметы - </w:t>
      </w:r>
      <w:r w:rsidR="00B02742" w:rsidRPr="003E24C8">
        <w:rPr>
          <w:rFonts w:ascii="Times New Roman" w:hAnsi="Times New Roman" w:cs="Times New Roman"/>
          <w:sz w:val="28"/>
          <w:szCs w:val="28"/>
        </w:rPr>
        <w:t xml:space="preserve">называют их). </w:t>
      </w:r>
    </w:p>
    <w:p w:rsidR="00B02742" w:rsidRPr="003E24C8" w:rsidRDefault="00B02742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4C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E24C8">
        <w:rPr>
          <w:rFonts w:ascii="Times New Roman" w:hAnsi="Times New Roman" w:cs="Times New Roman"/>
          <w:sz w:val="28"/>
          <w:szCs w:val="28"/>
        </w:rPr>
        <w:t xml:space="preserve">: Молодцы ребята, знаете фигуры. Идём дальше. О здесь какие </w:t>
      </w:r>
      <w:r w:rsidR="003E24C8">
        <w:rPr>
          <w:rFonts w:ascii="Times New Roman" w:hAnsi="Times New Roman" w:cs="Times New Roman"/>
          <w:sz w:val="28"/>
          <w:szCs w:val="28"/>
        </w:rPr>
        <w:t xml:space="preserve">- </w:t>
      </w:r>
      <w:r w:rsidRPr="003E24C8">
        <w:rPr>
          <w:rFonts w:ascii="Times New Roman" w:hAnsi="Times New Roman" w:cs="Times New Roman"/>
          <w:sz w:val="28"/>
          <w:szCs w:val="28"/>
        </w:rPr>
        <w:t>то домики с надписями кто же в них живёт, давайте посмотрим. (</w:t>
      </w:r>
      <w:r w:rsidR="003E24C8">
        <w:rPr>
          <w:rFonts w:ascii="Times New Roman" w:hAnsi="Times New Roman" w:cs="Times New Roman"/>
          <w:sz w:val="28"/>
          <w:szCs w:val="28"/>
        </w:rPr>
        <w:t>Ч</w:t>
      </w:r>
      <w:r w:rsidRPr="003E24C8">
        <w:rPr>
          <w:rFonts w:ascii="Times New Roman" w:hAnsi="Times New Roman" w:cs="Times New Roman"/>
          <w:sz w:val="28"/>
          <w:szCs w:val="28"/>
        </w:rPr>
        <w:t>итаем на домиках загадки и достаём человечков</w:t>
      </w:r>
      <w:r w:rsidR="003E24C8">
        <w:rPr>
          <w:rFonts w:ascii="Times New Roman" w:hAnsi="Times New Roman" w:cs="Times New Roman"/>
          <w:sz w:val="28"/>
          <w:szCs w:val="28"/>
        </w:rPr>
        <w:t xml:space="preserve"> </w:t>
      </w:r>
      <w:r w:rsidRPr="003E24C8">
        <w:rPr>
          <w:rFonts w:ascii="Times New Roman" w:hAnsi="Times New Roman" w:cs="Times New Roman"/>
          <w:sz w:val="28"/>
          <w:szCs w:val="28"/>
        </w:rPr>
        <w:t>-</w:t>
      </w:r>
      <w:r w:rsidR="003E24C8">
        <w:rPr>
          <w:rFonts w:ascii="Times New Roman" w:hAnsi="Times New Roman" w:cs="Times New Roman"/>
          <w:sz w:val="28"/>
          <w:szCs w:val="28"/>
        </w:rPr>
        <w:t xml:space="preserve"> </w:t>
      </w:r>
      <w:r w:rsidRPr="003E24C8">
        <w:rPr>
          <w:rFonts w:ascii="Times New Roman" w:hAnsi="Times New Roman" w:cs="Times New Roman"/>
          <w:sz w:val="28"/>
          <w:szCs w:val="28"/>
        </w:rPr>
        <w:t>треугольник, квадрат, круг). Какие интересные человечки!</w:t>
      </w:r>
    </w:p>
    <w:p w:rsidR="00B02742" w:rsidRPr="003E24C8" w:rsidRDefault="003E24C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на домиках</w:t>
      </w:r>
      <w:r w:rsidR="00B02742" w:rsidRPr="003E24C8">
        <w:rPr>
          <w:rFonts w:ascii="Times New Roman" w:hAnsi="Times New Roman" w:cs="Times New Roman"/>
          <w:sz w:val="28"/>
          <w:szCs w:val="28"/>
        </w:rPr>
        <w:t>: Нет у</w:t>
      </w:r>
      <w:r>
        <w:rPr>
          <w:rFonts w:ascii="Times New Roman" w:hAnsi="Times New Roman" w:cs="Times New Roman"/>
          <w:sz w:val="28"/>
          <w:szCs w:val="28"/>
        </w:rPr>
        <w:t xml:space="preserve">глов у меня и похож на блюдце я? </w:t>
      </w:r>
      <w:r w:rsidR="00587DF2" w:rsidRPr="003E24C8">
        <w:rPr>
          <w:rFonts w:ascii="Times New Roman" w:hAnsi="Times New Roman" w:cs="Times New Roman"/>
          <w:sz w:val="28"/>
          <w:szCs w:val="28"/>
        </w:rPr>
        <w:t>(круг).</w:t>
      </w:r>
    </w:p>
    <w:p w:rsidR="00587DF2" w:rsidRPr="003E24C8" w:rsidRDefault="003E24C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</w:t>
      </w:r>
      <w:r w:rsidR="00587DF2" w:rsidRPr="003E24C8">
        <w:rPr>
          <w:rFonts w:ascii="Times New Roman" w:hAnsi="Times New Roman" w:cs="Times New Roman"/>
          <w:sz w:val="28"/>
          <w:szCs w:val="28"/>
        </w:rPr>
        <w:t>, три угла</w:t>
      </w:r>
      <w:r>
        <w:rPr>
          <w:rFonts w:ascii="Times New Roman" w:hAnsi="Times New Roman" w:cs="Times New Roman"/>
          <w:sz w:val="28"/>
          <w:szCs w:val="28"/>
        </w:rPr>
        <w:t>, три сторонки у меня. Кто же я</w:t>
      </w:r>
      <w:r w:rsidR="00587DF2" w:rsidRPr="003E24C8">
        <w:rPr>
          <w:rFonts w:ascii="Times New Roman" w:hAnsi="Times New Roman" w:cs="Times New Roman"/>
          <w:sz w:val="28"/>
          <w:szCs w:val="28"/>
        </w:rPr>
        <w:t>? (треугольник)</w:t>
      </w:r>
    </w:p>
    <w:p w:rsidR="00587DF2" w:rsidRPr="003E24C8" w:rsidRDefault="00587DF2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Что похоже на открытку, на конверт и на платок? (прямоугольник)</w:t>
      </w:r>
    </w:p>
    <w:p w:rsidR="00587DF2" w:rsidRPr="003E24C8" w:rsidRDefault="00587DF2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Не овал я и не круг, треугольник</w:t>
      </w:r>
      <w:r w:rsidR="003E24C8">
        <w:rPr>
          <w:rFonts w:ascii="Times New Roman" w:hAnsi="Times New Roman" w:cs="Times New Roman"/>
          <w:sz w:val="28"/>
          <w:szCs w:val="28"/>
        </w:rPr>
        <w:t>у недруг прямоугольнику я брат</w:t>
      </w:r>
      <w:r w:rsidRPr="003E24C8">
        <w:rPr>
          <w:rFonts w:ascii="Times New Roman" w:hAnsi="Times New Roman" w:cs="Times New Roman"/>
          <w:sz w:val="28"/>
          <w:szCs w:val="28"/>
        </w:rPr>
        <w:t>, а зовут меня …(квадрат)</w:t>
      </w:r>
    </w:p>
    <w:p w:rsidR="00587DF2" w:rsidRPr="003E24C8" w:rsidRDefault="00587DF2" w:rsidP="003E24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4C8">
        <w:rPr>
          <w:rFonts w:ascii="Times New Roman" w:hAnsi="Times New Roman" w:cs="Times New Roman"/>
          <w:sz w:val="28"/>
          <w:szCs w:val="28"/>
        </w:rPr>
        <w:lastRenderedPageBreak/>
        <w:t>Хрюша</w:t>
      </w:r>
      <w:proofErr w:type="spellEnd"/>
      <w:r w:rsidRPr="003E24C8">
        <w:rPr>
          <w:rFonts w:ascii="Times New Roman" w:hAnsi="Times New Roman" w:cs="Times New Roman"/>
          <w:sz w:val="28"/>
          <w:szCs w:val="28"/>
        </w:rPr>
        <w:t xml:space="preserve">: Ой, с какими интересными человечками я познакомился! (вспоминаем цвета-какого цвета человечки). Пока человечки, мы отправляемся дальше. </w:t>
      </w:r>
    </w:p>
    <w:p w:rsidR="003E24C8" w:rsidRDefault="003F7AE1" w:rsidP="003E24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А здесь какие- то фигуры разброса</w:t>
      </w:r>
      <w:r w:rsidR="003E24C8">
        <w:rPr>
          <w:rFonts w:ascii="Times New Roman" w:hAnsi="Times New Roman" w:cs="Times New Roman"/>
          <w:sz w:val="28"/>
          <w:szCs w:val="28"/>
        </w:rPr>
        <w:t>ны? Что с ними нужно сделать? А, я понял,</w:t>
      </w:r>
      <w:r w:rsidRPr="003E24C8">
        <w:rPr>
          <w:rFonts w:ascii="Times New Roman" w:hAnsi="Times New Roman" w:cs="Times New Roman"/>
          <w:sz w:val="28"/>
          <w:szCs w:val="28"/>
        </w:rPr>
        <w:t xml:space="preserve"> нужно вставить фигуру в фигуру и ещё</w:t>
      </w:r>
      <w:r w:rsidR="003E24C8">
        <w:rPr>
          <w:rFonts w:ascii="Times New Roman" w:hAnsi="Times New Roman" w:cs="Times New Roman"/>
          <w:sz w:val="28"/>
          <w:szCs w:val="28"/>
        </w:rPr>
        <w:t>,</w:t>
      </w:r>
      <w:r w:rsidRPr="003E24C8">
        <w:rPr>
          <w:rFonts w:ascii="Times New Roman" w:hAnsi="Times New Roman" w:cs="Times New Roman"/>
          <w:sz w:val="28"/>
          <w:szCs w:val="28"/>
        </w:rPr>
        <w:t xml:space="preserve"> чтобы ц</w:t>
      </w:r>
      <w:r w:rsidR="003E24C8">
        <w:rPr>
          <w:rFonts w:ascii="Times New Roman" w:hAnsi="Times New Roman" w:cs="Times New Roman"/>
          <w:sz w:val="28"/>
          <w:szCs w:val="28"/>
        </w:rPr>
        <w:t xml:space="preserve">вет совпал. </w:t>
      </w:r>
    </w:p>
    <w:p w:rsidR="003F7AE1" w:rsidRPr="003E24C8" w:rsidRDefault="003E24C8" w:rsidP="003E24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соберём. (Д</w:t>
      </w:r>
      <w:r w:rsidR="003F7AE1" w:rsidRPr="003E24C8">
        <w:rPr>
          <w:rFonts w:ascii="Times New Roman" w:hAnsi="Times New Roman" w:cs="Times New Roman"/>
          <w:sz w:val="28"/>
          <w:szCs w:val="28"/>
        </w:rPr>
        <w:t>ети выбирают себе фигуры по цвету и вставляют фигуру в фигуру).</w:t>
      </w:r>
    </w:p>
    <w:p w:rsidR="003F7AE1" w:rsidRPr="003E24C8" w:rsidRDefault="003F7AE1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4C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3E24C8">
        <w:rPr>
          <w:rFonts w:ascii="Times New Roman" w:hAnsi="Times New Roman" w:cs="Times New Roman"/>
          <w:sz w:val="28"/>
          <w:szCs w:val="28"/>
        </w:rPr>
        <w:t xml:space="preserve">: Что </w:t>
      </w:r>
      <w:r w:rsidR="003E24C8">
        <w:rPr>
          <w:rFonts w:ascii="Times New Roman" w:hAnsi="Times New Roman" w:cs="Times New Roman"/>
          <w:sz w:val="28"/>
          <w:szCs w:val="28"/>
        </w:rPr>
        <w:t xml:space="preserve">- </w:t>
      </w:r>
      <w:r w:rsidRPr="003E24C8">
        <w:rPr>
          <w:rFonts w:ascii="Times New Roman" w:hAnsi="Times New Roman" w:cs="Times New Roman"/>
          <w:sz w:val="28"/>
          <w:szCs w:val="28"/>
        </w:rPr>
        <w:t>то я устал немного надо отдохнуть.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b/>
          <w:bCs/>
          <w:color w:val="000000"/>
          <w:sz w:val="28"/>
          <w:szCs w:val="28"/>
        </w:rPr>
        <w:t>Воспитатель: </w:t>
      </w:r>
      <w:r w:rsidRPr="003E24C8">
        <w:rPr>
          <w:rStyle w:val="c2"/>
          <w:rFonts w:eastAsiaTheme="majorEastAsia"/>
          <w:color w:val="000000"/>
          <w:sz w:val="28"/>
          <w:szCs w:val="28"/>
        </w:rPr>
        <w:t>Физ.</w:t>
      </w:r>
      <w:r w:rsidR="003E24C8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3E24C8">
        <w:rPr>
          <w:rStyle w:val="c2"/>
          <w:rFonts w:eastAsiaTheme="majorEastAsia"/>
          <w:color w:val="000000"/>
          <w:sz w:val="28"/>
          <w:szCs w:val="28"/>
        </w:rPr>
        <w:t>минутка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Выросли деревья в поле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Хорошо расти на воле!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(потягивания, руки в стороны)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Каждое старается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К небу, к солнцу тянется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(потягивание, руки вверх, встать на носочки)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Вот подул веселый ветер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Закачались тут же ветки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(дети машут руками</w:t>
      </w:r>
      <w:r w:rsidR="003E24C8">
        <w:rPr>
          <w:rStyle w:val="c2"/>
          <w:rFonts w:eastAsiaTheme="majorEastAsia"/>
          <w:color w:val="000000"/>
          <w:sz w:val="28"/>
          <w:szCs w:val="28"/>
        </w:rPr>
        <w:t>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Даже толстые стволы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Наклонились до земли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(наклоны вперед)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Вправо-влево, взад-вперед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Так деревья ветер гнет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(наклоны вправо-влево, вперед-назад)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Он их вертит, он их крутит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Да когда же отдых будет?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(вращение туловищем)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Ветер стих, взошла луна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Наступила тишина</w:t>
      </w:r>
    </w:p>
    <w:p w:rsidR="003F7AE1" w:rsidRPr="003E24C8" w:rsidRDefault="003F7AE1" w:rsidP="003E24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4C8">
        <w:rPr>
          <w:rStyle w:val="c2"/>
          <w:rFonts w:eastAsiaTheme="majorEastAsia"/>
          <w:color w:val="000000"/>
          <w:sz w:val="28"/>
          <w:szCs w:val="28"/>
        </w:rPr>
        <w:t>(дети садятся за столы)</w:t>
      </w:r>
    </w:p>
    <w:p w:rsidR="003E24C8" w:rsidRDefault="003E24C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3F7AE1" w:rsidRPr="003E24C8">
        <w:rPr>
          <w:rFonts w:ascii="Times New Roman" w:hAnsi="Times New Roman" w:cs="Times New Roman"/>
          <w:sz w:val="28"/>
          <w:szCs w:val="28"/>
        </w:rPr>
        <w:t>: Идём дальше. А это какой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AE1" w:rsidRPr="003E24C8">
        <w:rPr>
          <w:rFonts w:ascii="Times New Roman" w:hAnsi="Times New Roman" w:cs="Times New Roman"/>
          <w:sz w:val="28"/>
          <w:szCs w:val="28"/>
        </w:rPr>
        <w:t xml:space="preserve">то сад. Но он что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AE1" w:rsidRPr="003E24C8">
        <w:rPr>
          <w:rFonts w:ascii="Times New Roman" w:hAnsi="Times New Roman" w:cs="Times New Roman"/>
          <w:sz w:val="28"/>
          <w:szCs w:val="28"/>
        </w:rPr>
        <w:t>то бледн</w:t>
      </w:r>
      <w:r>
        <w:rPr>
          <w:rFonts w:ascii="Times New Roman" w:hAnsi="Times New Roman" w:cs="Times New Roman"/>
          <w:sz w:val="28"/>
          <w:szCs w:val="28"/>
        </w:rPr>
        <w:t>оватый</w:t>
      </w:r>
      <w:r w:rsidR="003F7AE1" w:rsidRPr="003E24C8">
        <w:rPr>
          <w:rFonts w:ascii="Times New Roman" w:hAnsi="Times New Roman" w:cs="Times New Roman"/>
          <w:sz w:val="28"/>
          <w:szCs w:val="28"/>
        </w:rPr>
        <w:t>, а давайте его раскрасим.</w:t>
      </w:r>
      <w:r w:rsidR="00324DBE" w:rsidRPr="003E24C8">
        <w:rPr>
          <w:rFonts w:ascii="Times New Roman" w:hAnsi="Times New Roman" w:cs="Times New Roman"/>
          <w:sz w:val="28"/>
          <w:szCs w:val="28"/>
        </w:rPr>
        <w:t xml:space="preserve"> А можно ещё </w:t>
      </w:r>
      <w:r>
        <w:rPr>
          <w:rFonts w:ascii="Times New Roman" w:hAnsi="Times New Roman" w:cs="Times New Roman"/>
          <w:sz w:val="28"/>
          <w:szCs w:val="28"/>
        </w:rPr>
        <w:t xml:space="preserve">и домики построить. </w:t>
      </w:r>
    </w:p>
    <w:p w:rsidR="00324DBE" w:rsidRPr="003E24C8" w:rsidRDefault="003E24C8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(Красим сад</w:t>
      </w:r>
      <w:r w:rsidR="00324DBE" w:rsidRPr="003E24C8">
        <w:rPr>
          <w:rFonts w:ascii="Times New Roman" w:hAnsi="Times New Roman" w:cs="Times New Roman"/>
          <w:sz w:val="28"/>
          <w:szCs w:val="28"/>
        </w:rPr>
        <w:t xml:space="preserve">, приклеиваем домики). </w:t>
      </w:r>
    </w:p>
    <w:p w:rsidR="00324DBE" w:rsidRPr="003E24C8" w:rsidRDefault="00324DBE" w:rsidP="003E24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Как хорошо я с вами прогулялся, м</w:t>
      </w:r>
      <w:r w:rsidR="003E24C8">
        <w:rPr>
          <w:rFonts w:ascii="Times New Roman" w:hAnsi="Times New Roman" w:cs="Times New Roman"/>
          <w:sz w:val="28"/>
          <w:szCs w:val="28"/>
        </w:rPr>
        <w:t>не понравилось, но мне уже пора</w:t>
      </w:r>
      <w:r w:rsidRPr="003E24C8">
        <w:rPr>
          <w:rFonts w:ascii="Times New Roman" w:hAnsi="Times New Roman" w:cs="Times New Roman"/>
          <w:sz w:val="28"/>
          <w:szCs w:val="28"/>
        </w:rPr>
        <w:t>, другие ребята ждут.</w:t>
      </w:r>
    </w:p>
    <w:p w:rsidR="003E24C8" w:rsidRDefault="003E24C8" w:rsidP="003E24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ж</w:t>
      </w:r>
      <w:r w:rsidR="00324DBE" w:rsidRPr="003E2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BE" w:rsidRPr="003E24C8">
        <w:rPr>
          <w:rFonts w:ascii="Times New Roman" w:hAnsi="Times New Roman" w:cs="Times New Roman"/>
          <w:sz w:val="28"/>
          <w:szCs w:val="28"/>
        </w:rPr>
        <w:t xml:space="preserve">ребята, скажем </w:t>
      </w:r>
      <w:proofErr w:type="spellStart"/>
      <w:r w:rsidR="00324DBE" w:rsidRPr="003E24C8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="00324DBE" w:rsidRPr="003E24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4DBE" w:rsidRPr="003E24C8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324DBE" w:rsidRPr="003E24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1A65" w:rsidRPr="003E24C8" w:rsidRDefault="00324DBE" w:rsidP="00A04E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4C8">
        <w:rPr>
          <w:rFonts w:ascii="Times New Roman" w:hAnsi="Times New Roman" w:cs="Times New Roman"/>
          <w:sz w:val="28"/>
          <w:szCs w:val="28"/>
        </w:rPr>
        <w:t>Я его провожу. А мы с вами вспомним</w:t>
      </w:r>
      <w:r w:rsidR="003E24C8">
        <w:rPr>
          <w:rFonts w:ascii="Times New Roman" w:hAnsi="Times New Roman" w:cs="Times New Roman"/>
          <w:sz w:val="28"/>
          <w:szCs w:val="28"/>
        </w:rPr>
        <w:t>,</w:t>
      </w:r>
      <w:r w:rsidRPr="003E24C8">
        <w:rPr>
          <w:rFonts w:ascii="Times New Roman" w:hAnsi="Times New Roman" w:cs="Times New Roman"/>
          <w:sz w:val="28"/>
          <w:szCs w:val="28"/>
        </w:rPr>
        <w:t xml:space="preserve"> где были сегодня.</w:t>
      </w:r>
    </w:p>
    <w:p w:rsidR="001F1A65" w:rsidRPr="003E24C8" w:rsidRDefault="001F1A65" w:rsidP="003E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65" w:rsidRPr="003E24C8" w:rsidRDefault="001F1A65" w:rsidP="003E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65" w:rsidRPr="003E24C8" w:rsidRDefault="001F1A65" w:rsidP="003E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65" w:rsidRPr="003E24C8" w:rsidRDefault="001F1A65" w:rsidP="003E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65" w:rsidRPr="003E24C8" w:rsidRDefault="001F1A65" w:rsidP="003E24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65" w:rsidRDefault="001F1A65" w:rsidP="00677546"/>
    <w:p w:rsidR="00677546" w:rsidRDefault="00677546" w:rsidP="00677546"/>
    <w:sectPr w:rsidR="00677546" w:rsidSect="000C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D3557"/>
    <w:multiLevelType w:val="hybridMultilevel"/>
    <w:tmpl w:val="D17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1B"/>
    <w:rsid w:val="0001740B"/>
    <w:rsid w:val="000C2F3A"/>
    <w:rsid w:val="00103E8D"/>
    <w:rsid w:val="00177C79"/>
    <w:rsid w:val="001A4F71"/>
    <w:rsid w:val="001F1A65"/>
    <w:rsid w:val="002C3B4C"/>
    <w:rsid w:val="002E5A30"/>
    <w:rsid w:val="00324DBE"/>
    <w:rsid w:val="003E24C8"/>
    <w:rsid w:val="003F7AE1"/>
    <w:rsid w:val="00587DF2"/>
    <w:rsid w:val="00641DA3"/>
    <w:rsid w:val="00677546"/>
    <w:rsid w:val="006D1EA8"/>
    <w:rsid w:val="008E0924"/>
    <w:rsid w:val="0095531B"/>
    <w:rsid w:val="00A04E2D"/>
    <w:rsid w:val="00B02742"/>
    <w:rsid w:val="00B50184"/>
    <w:rsid w:val="00C1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174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39"/>
    <w:rsid w:val="0001740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40B"/>
    <w:pPr>
      <w:ind w:left="720"/>
      <w:contextualSpacing/>
    </w:pPr>
  </w:style>
  <w:style w:type="paragraph" w:customStyle="1" w:styleId="c1">
    <w:name w:val="c1"/>
    <w:basedOn w:val="a"/>
    <w:rsid w:val="001F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1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13</cp:revision>
  <cp:lastPrinted>2020-01-23T06:11:00Z</cp:lastPrinted>
  <dcterms:created xsi:type="dcterms:W3CDTF">2016-01-27T14:45:00Z</dcterms:created>
  <dcterms:modified xsi:type="dcterms:W3CDTF">2020-02-04T03:55:00Z</dcterms:modified>
</cp:coreProperties>
</file>