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F858E4" w:rsidRPr="00907CB5" w:rsidTr="00F858E4">
        <w:tc>
          <w:tcPr>
            <w:tcW w:w="5211" w:type="dxa"/>
          </w:tcPr>
          <w:p w:rsidR="00F858E4" w:rsidRPr="00907CB5" w:rsidRDefault="00F858E4" w:rsidP="00A312C4">
            <w:pPr>
              <w:jc w:val="right"/>
            </w:pPr>
          </w:p>
        </w:tc>
        <w:tc>
          <w:tcPr>
            <w:tcW w:w="4253" w:type="dxa"/>
          </w:tcPr>
          <w:p w:rsidR="00F858E4" w:rsidRPr="00F858E4" w:rsidRDefault="00F858E4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58E4" w:rsidRPr="00F858E4" w:rsidRDefault="00F858E4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 КГБУ </w:t>
            </w:r>
            <w:proofErr w:type="gramStart"/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 «Психоневрологический </w:t>
            </w:r>
          </w:p>
          <w:p w:rsidR="00F858E4" w:rsidRPr="00F858E4" w:rsidRDefault="00F858E4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интернат для детей «Родничок»</w:t>
            </w:r>
          </w:p>
          <w:p w:rsidR="00F858E4" w:rsidRPr="00F858E4" w:rsidRDefault="00F858E4" w:rsidP="00A312C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 xml:space="preserve">___________ В.В. </w:t>
            </w:r>
            <w:proofErr w:type="spellStart"/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Запеченко</w:t>
            </w:r>
            <w:proofErr w:type="spellEnd"/>
          </w:p>
          <w:p w:rsidR="00F858E4" w:rsidRPr="00907CB5" w:rsidRDefault="00F858E4" w:rsidP="00A312C4">
            <w:pPr>
              <w:spacing w:after="0"/>
              <w:jc w:val="right"/>
            </w:pPr>
            <w:r w:rsidRPr="00F858E4">
              <w:rPr>
                <w:rFonts w:ascii="Times New Roman" w:hAnsi="Times New Roman" w:cs="Times New Roman"/>
                <w:sz w:val="24"/>
                <w:szCs w:val="24"/>
              </w:rPr>
              <w:t>"04" мая 2021г</w:t>
            </w:r>
          </w:p>
        </w:tc>
      </w:tr>
    </w:tbl>
    <w:p w:rsidR="00F858E4" w:rsidRDefault="00F858E4" w:rsidP="00695F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6CD" w:rsidRPr="008943E0" w:rsidRDefault="00EE031D" w:rsidP="00695F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56CD" w:rsidRPr="008943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E56CD" w:rsidRPr="008943E0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695FD8" w:rsidRDefault="00DE56CD" w:rsidP="00695FD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56CD">
        <w:rPr>
          <w:rFonts w:ascii="Times New Roman" w:hAnsi="Times New Roman" w:cs="Times New Roman"/>
          <w:sz w:val="24"/>
          <w:szCs w:val="24"/>
        </w:rPr>
        <w:t xml:space="preserve"> комплексной безопасности </w:t>
      </w:r>
    </w:p>
    <w:p w:rsidR="00DE56CD" w:rsidRDefault="00695FD8" w:rsidP="00695FD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CB5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Pr="00907C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7CB5">
        <w:rPr>
          <w:rFonts w:ascii="Times New Roman" w:hAnsi="Times New Roman" w:cs="Times New Roman"/>
          <w:sz w:val="24"/>
          <w:szCs w:val="24"/>
        </w:rPr>
        <w:t xml:space="preserve"> «</w:t>
      </w:r>
      <w:r w:rsidRPr="00907CB5"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 для детей «Родничок</w:t>
      </w:r>
      <w:r w:rsidRPr="00907CB5">
        <w:rPr>
          <w:rFonts w:ascii="Times New Roman" w:hAnsi="Times New Roman" w:cs="Times New Roman"/>
          <w:sz w:val="24"/>
          <w:szCs w:val="24"/>
        </w:rPr>
        <w:t>»</w:t>
      </w:r>
    </w:p>
    <w:p w:rsidR="00695FD8" w:rsidRDefault="00695FD8" w:rsidP="00695F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56CD" w:rsidRPr="00695FD8" w:rsidRDefault="00DE56CD" w:rsidP="00B80C4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D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56CD" w:rsidRDefault="00DE56CD" w:rsidP="00B80C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1</w:t>
      </w:r>
      <w:r w:rsidR="008943E0">
        <w:rPr>
          <w:rFonts w:ascii="Times New Roman" w:hAnsi="Times New Roman" w:cs="Times New Roman"/>
          <w:sz w:val="24"/>
          <w:szCs w:val="24"/>
        </w:rPr>
        <w:t>.</w:t>
      </w:r>
      <w:r w:rsidRPr="00DE56CD">
        <w:rPr>
          <w:rFonts w:ascii="Times New Roman" w:hAnsi="Times New Roman" w:cs="Times New Roman"/>
          <w:sz w:val="24"/>
          <w:szCs w:val="24"/>
        </w:rPr>
        <w:t xml:space="preserve"> Настоящее Положение по комплексной безопасности определяет организационные основы и содержание мероприятий комплексной безопасности </w:t>
      </w:r>
      <w:r w:rsidR="001E46E8" w:rsidRPr="00907CB5">
        <w:rPr>
          <w:rFonts w:ascii="Times New Roman" w:hAnsi="Times New Roman" w:cs="Times New Roman"/>
          <w:sz w:val="24"/>
          <w:szCs w:val="24"/>
        </w:rPr>
        <w:t xml:space="preserve">КГБУ </w:t>
      </w:r>
      <w:proofErr w:type="gramStart"/>
      <w:r w:rsidR="001E46E8" w:rsidRPr="00907C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E46E8" w:rsidRPr="00907CB5">
        <w:rPr>
          <w:rFonts w:ascii="Times New Roman" w:hAnsi="Times New Roman" w:cs="Times New Roman"/>
          <w:sz w:val="24"/>
          <w:szCs w:val="24"/>
        </w:rPr>
        <w:t xml:space="preserve"> «</w:t>
      </w:r>
      <w:r w:rsidR="001E46E8" w:rsidRPr="00907CB5"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 для детей «Родничок</w:t>
      </w:r>
      <w:r w:rsidR="001E46E8" w:rsidRPr="00907CB5">
        <w:rPr>
          <w:rFonts w:ascii="Times New Roman" w:hAnsi="Times New Roman" w:cs="Times New Roman"/>
          <w:sz w:val="24"/>
          <w:szCs w:val="24"/>
        </w:rPr>
        <w:t>»</w:t>
      </w:r>
      <w:r w:rsidR="001E46E8" w:rsidRPr="00DE56CD">
        <w:rPr>
          <w:rFonts w:ascii="Times New Roman" w:hAnsi="Times New Roman" w:cs="Times New Roman"/>
          <w:sz w:val="24"/>
          <w:szCs w:val="24"/>
        </w:rPr>
        <w:t xml:space="preserve"> </w:t>
      </w:r>
      <w:r w:rsidRPr="00DE56CD">
        <w:rPr>
          <w:rFonts w:ascii="Times New Roman" w:hAnsi="Times New Roman" w:cs="Times New Roman"/>
          <w:sz w:val="24"/>
          <w:szCs w:val="24"/>
        </w:rPr>
        <w:t>(далее –</w:t>
      </w:r>
      <w:r w:rsidR="0003018B">
        <w:rPr>
          <w:rFonts w:ascii="Times New Roman" w:hAnsi="Times New Roman" w:cs="Times New Roman"/>
          <w:sz w:val="24"/>
          <w:szCs w:val="24"/>
        </w:rPr>
        <w:t xml:space="preserve"> </w:t>
      </w:r>
      <w:r w:rsidRPr="00DE56CD">
        <w:rPr>
          <w:rFonts w:ascii="Times New Roman" w:hAnsi="Times New Roman" w:cs="Times New Roman"/>
          <w:sz w:val="24"/>
          <w:szCs w:val="24"/>
        </w:rPr>
        <w:t>учрежден</w:t>
      </w:r>
      <w:r w:rsidR="00695FD8">
        <w:rPr>
          <w:rFonts w:ascii="Times New Roman" w:hAnsi="Times New Roman" w:cs="Times New Roman"/>
          <w:sz w:val="24"/>
          <w:szCs w:val="24"/>
        </w:rPr>
        <w:t>ие</w:t>
      </w:r>
      <w:r w:rsidRPr="00DE56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56CD" w:rsidRDefault="00DE56CD" w:rsidP="00B80C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2. Комплексная безопасность учреждени</w:t>
      </w:r>
      <w:r w:rsidR="00695FD8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</w:t>
      </w:r>
      <w:r w:rsidR="001E46E8">
        <w:rPr>
          <w:rFonts w:ascii="Times New Roman" w:hAnsi="Times New Roman" w:cs="Times New Roman"/>
          <w:sz w:val="24"/>
          <w:szCs w:val="24"/>
        </w:rPr>
        <w:t>-</w:t>
      </w:r>
      <w:r w:rsidRPr="00DE56CD">
        <w:rPr>
          <w:rFonts w:ascii="Times New Roman" w:hAnsi="Times New Roman" w:cs="Times New Roman"/>
          <w:sz w:val="24"/>
          <w:szCs w:val="24"/>
        </w:rPr>
        <w:t xml:space="preserve"> это система мероприятий разрабатываемых и выполняемых по подготовке к действиям в условиях угрозы или возникновения чрезвычайной ситуации, пожара, террористического акта, распространения инфекционных заболеваний. </w:t>
      </w:r>
    </w:p>
    <w:p w:rsidR="00DE56CD" w:rsidRDefault="00DE56CD" w:rsidP="00B80C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3. Основными задачами по комплексной безопасности учреждени</w:t>
      </w:r>
      <w:r w:rsidR="001E46E8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, является обеспечение готовности сил и средств к защите жизни и </w:t>
      </w:r>
      <w:proofErr w:type="gramStart"/>
      <w:r w:rsidRPr="00DE56C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E56CD">
        <w:rPr>
          <w:rFonts w:ascii="Times New Roman" w:hAnsi="Times New Roman" w:cs="Times New Roman"/>
          <w:sz w:val="24"/>
          <w:szCs w:val="24"/>
        </w:rPr>
        <w:t xml:space="preserve"> проживающих и сотрудников в условиях развития чрезвычайной ситуации, пожара, террористического акта, инфекционных заболеваний. </w:t>
      </w:r>
    </w:p>
    <w:p w:rsidR="008943E0" w:rsidRDefault="00DE56CD" w:rsidP="00B80C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4. При разработке и выполнении мероприятий комплексной безопасности </w:t>
      </w:r>
      <w:r w:rsidR="001E46E8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DE56CD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Федеральным Законом «О защите населения и территорий от ЧС природного и техногенного характера» № 68-ФЗ от 21.12.1994 г., Федеральным законом «О гражданской обороне» № 28 от 12.02.1998 г., (в ред. 23.12.2010г.), Федеральным законом № 69 –ФЗ «О пожарной безопасности от 21 декабря 1994 г., Трудовым кодексом Российской Федерации от 30.12.2001г. №197-ФЗ (в последней редакции), Федеральным законом от 22 июля 2008г. №123-ФЗ «Технический регламент о требованиях пожарной безопасности», Правилами противопожарного режима в Российской 2 Федерации, Федеральным законом «О противодействии терроризму» № 35- ФЗ от 6 марта 2006 г., Постановлением Правительства Российской Федерации № 1040 от 15 сентября 1999 г. «О мерах по про</w:t>
      </w:r>
      <w:r w:rsidR="001E46E8">
        <w:rPr>
          <w:rFonts w:ascii="Times New Roman" w:hAnsi="Times New Roman" w:cs="Times New Roman"/>
          <w:sz w:val="24"/>
          <w:szCs w:val="24"/>
        </w:rPr>
        <w:t>тиводействию терроризму</w:t>
      </w:r>
      <w:r w:rsidR="001E46E8" w:rsidRPr="001E46E8">
        <w:rPr>
          <w:rFonts w:ascii="Times New Roman" w:hAnsi="Times New Roman" w:cs="Times New Roman"/>
          <w:sz w:val="24"/>
          <w:szCs w:val="24"/>
        </w:rPr>
        <w:t>»</w:t>
      </w:r>
      <w:r w:rsidRPr="001E46E8">
        <w:rPr>
          <w:rFonts w:ascii="Times New Roman" w:hAnsi="Times New Roman" w:cs="Times New Roman"/>
          <w:sz w:val="24"/>
          <w:szCs w:val="24"/>
        </w:rPr>
        <w:t xml:space="preserve">, </w:t>
      </w:r>
      <w:r w:rsidR="001E46E8" w:rsidRPr="001E46E8">
        <w:rPr>
          <w:rFonts w:ascii="Times New Roman" w:hAnsi="Times New Roman" w:cs="Times New Roman"/>
          <w:sz w:val="24"/>
          <w:szCs w:val="24"/>
        </w:rPr>
        <w:t>Приказ Минздрава России от 28.01.2021 N 29н "Об</w:t>
      </w:r>
      <w:proofErr w:type="gramEnd"/>
      <w:r w:rsidR="001E46E8" w:rsidRPr="001E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6E8" w:rsidRPr="001E46E8">
        <w:rPr>
          <w:rFonts w:ascii="Times New Roman" w:hAnsi="Times New Roman" w:cs="Times New Roman"/>
          <w:sz w:val="24"/>
          <w:szCs w:val="24"/>
        </w:rPr>
        <w:t>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DE56CD">
        <w:rPr>
          <w:rFonts w:ascii="Times New Roman" w:hAnsi="Times New Roman" w:cs="Times New Roman"/>
          <w:sz w:val="24"/>
          <w:szCs w:val="24"/>
        </w:rPr>
        <w:t xml:space="preserve">, СП 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санитарнопротивоэпидемических</w:t>
      </w:r>
      <w:proofErr w:type="spellEnd"/>
      <w:proofErr w:type="gramEnd"/>
      <w:r w:rsidRPr="00DE56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56CD">
        <w:rPr>
          <w:rFonts w:ascii="Times New Roman" w:hAnsi="Times New Roman" w:cs="Times New Roman"/>
          <w:sz w:val="24"/>
          <w:szCs w:val="24"/>
        </w:rPr>
        <w:t xml:space="preserve">профилактических) мероприятий», Постановлением Правительства Рязанской области от 19.11.2008 г. № 309 «Об утверждении норм обеспечения питанием, одеждой, обувью, мягким инвентарем и оборудованием детей-инвалидов, детей-сирот и детей, оставшихся без попечения родителей»,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 2.3.2.1940-05 «Организация детского питания»,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</w:t>
      </w:r>
      <w:r w:rsidR="001E46E8">
        <w:rPr>
          <w:rFonts w:ascii="Times New Roman" w:hAnsi="Times New Roman" w:cs="Times New Roman"/>
          <w:sz w:val="24"/>
          <w:szCs w:val="24"/>
        </w:rPr>
        <w:t>хся в социальной реабилитации»</w:t>
      </w:r>
      <w:r w:rsidRPr="00DE5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 2.1.2.2564-09 «Гигиенические требования</w:t>
      </w:r>
      <w:proofErr w:type="gramEnd"/>
      <w:r w:rsidRPr="00DE56CD">
        <w:rPr>
          <w:rFonts w:ascii="Times New Roman" w:hAnsi="Times New Roman" w:cs="Times New Roman"/>
          <w:sz w:val="24"/>
          <w:szCs w:val="24"/>
        </w:rPr>
        <w:t xml:space="preserve">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</w:t>
      </w:r>
      <w:r w:rsidRPr="001E46E8">
        <w:rPr>
          <w:rFonts w:ascii="Times New Roman" w:hAnsi="Times New Roman" w:cs="Times New Roman"/>
          <w:color w:val="FF0000"/>
          <w:sz w:val="24"/>
          <w:szCs w:val="24"/>
        </w:rPr>
        <w:t>противоэпидемическому 3 режиму их работы</w:t>
      </w:r>
      <w:r w:rsidR="00011C44">
        <w:rPr>
          <w:rFonts w:ascii="Times New Roman" w:hAnsi="Times New Roman" w:cs="Times New Roman"/>
          <w:sz w:val="24"/>
          <w:szCs w:val="24"/>
        </w:rPr>
        <w:t>»</w:t>
      </w:r>
      <w:r w:rsidRPr="00DE56CD">
        <w:rPr>
          <w:rFonts w:ascii="Times New Roman" w:hAnsi="Times New Roman" w:cs="Times New Roman"/>
          <w:sz w:val="24"/>
          <w:szCs w:val="24"/>
        </w:rPr>
        <w:t xml:space="preserve">, Приказом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Минсоцобеспечения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 РСФСР от 24.09.1981 г. «Инструкция об организации медицинского обслуживания, противоэпидемических и санитарно-гигиенических мероприятий в психоневр</w:t>
      </w:r>
      <w:r w:rsidR="00011C44">
        <w:rPr>
          <w:rFonts w:ascii="Times New Roman" w:hAnsi="Times New Roman" w:cs="Times New Roman"/>
          <w:sz w:val="24"/>
          <w:szCs w:val="24"/>
        </w:rPr>
        <w:t>ологических интернатах»</w:t>
      </w:r>
      <w:r w:rsidRPr="00DE5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C44" w:rsidRDefault="00011C44" w:rsidP="001E46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018B" w:rsidRDefault="0003018B" w:rsidP="00DC3AA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92D" w:rsidRP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E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комплексной безопасности учреждени</w:t>
      </w:r>
      <w:r w:rsidR="00011C44">
        <w:rPr>
          <w:rFonts w:ascii="Times New Roman" w:hAnsi="Times New Roman" w:cs="Times New Roman"/>
          <w:b/>
          <w:sz w:val="24"/>
          <w:szCs w:val="24"/>
        </w:rPr>
        <w:t>я.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1. В содержание комплексной безопасности </w:t>
      </w:r>
      <w:r w:rsidR="00011C44">
        <w:rPr>
          <w:rFonts w:ascii="Times New Roman" w:hAnsi="Times New Roman" w:cs="Times New Roman"/>
          <w:sz w:val="24"/>
          <w:szCs w:val="24"/>
        </w:rPr>
        <w:t>учреждения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а) обеспечение исполнения федеральных законов и иных нормативных право</w:t>
      </w:r>
      <w:r w:rsidR="00011C44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</w:t>
      </w:r>
      <w:r w:rsidRPr="00DE56CD">
        <w:rPr>
          <w:rFonts w:ascii="Times New Roman" w:hAnsi="Times New Roman" w:cs="Times New Roman"/>
          <w:sz w:val="24"/>
          <w:szCs w:val="24"/>
        </w:rPr>
        <w:t xml:space="preserve">по вопросам социального обслуживания населения;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б) принятие в пределах установленных полномочий руководител</w:t>
      </w:r>
      <w:r w:rsidR="00011C44">
        <w:rPr>
          <w:rFonts w:ascii="Times New Roman" w:hAnsi="Times New Roman" w:cs="Times New Roman"/>
          <w:sz w:val="24"/>
          <w:szCs w:val="24"/>
        </w:rPr>
        <w:t xml:space="preserve">ем </w:t>
      </w:r>
      <w:r w:rsidRPr="00DE56CD">
        <w:rPr>
          <w:rFonts w:ascii="Times New Roman" w:hAnsi="Times New Roman" w:cs="Times New Roman"/>
          <w:sz w:val="24"/>
          <w:szCs w:val="24"/>
        </w:rPr>
        <w:t>учреждени</w:t>
      </w:r>
      <w:r w:rsidR="00011C44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по вопросам комплексной безопасности;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в) методическое и материально-хозяйственное обеспечение комплексной безопасности, оснащение учреждени</w:t>
      </w:r>
      <w:r w:rsidR="00011C44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современными техническими системами контроля, мониторинга и защиты; </w:t>
      </w:r>
    </w:p>
    <w:p w:rsidR="008943E0" w:rsidRDefault="00B80C4B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организация и выполнение в </w:t>
      </w:r>
      <w:r w:rsidR="00DE56CD" w:rsidRPr="00DE56CD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мероприятий мобилизационной подготовки, гражданской обороны и защиты от чрезвычайных ситуаций, антитеррористической защиты, санитарно-гигиенических и противоэпидемических;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6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) разработка </w:t>
      </w:r>
      <w:r w:rsidR="00B80C4B">
        <w:rPr>
          <w:rFonts w:ascii="Times New Roman" w:hAnsi="Times New Roman" w:cs="Times New Roman"/>
          <w:sz w:val="24"/>
          <w:szCs w:val="24"/>
        </w:rPr>
        <w:t>в</w:t>
      </w:r>
      <w:r w:rsidRPr="00DE56C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0C4B">
        <w:rPr>
          <w:rFonts w:ascii="Times New Roman" w:hAnsi="Times New Roman" w:cs="Times New Roman"/>
          <w:sz w:val="24"/>
          <w:szCs w:val="24"/>
        </w:rPr>
        <w:t>и</w:t>
      </w:r>
      <w:r w:rsidRPr="00DE56CD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80C4B">
        <w:rPr>
          <w:rFonts w:ascii="Times New Roman" w:hAnsi="Times New Roman" w:cs="Times New Roman"/>
          <w:sz w:val="24"/>
          <w:szCs w:val="24"/>
        </w:rPr>
        <w:t>а</w:t>
      </w:r>
      <w:r w:rsidRPr="00DE56CD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B80C4B">
        <w:rPr>
          <w:rFonts w:ascii="Times New Roman" w:hAnsi="Times New Roman" w:cs="Times New Roman"/>
          <w:color w:val="FF0000"/>
          <w:sz w:val="24"/>
          <w:szCs w:val="24"/>
        </w:rPr>
        <w:t>(на 2 года)</w:t>
      </w:r>
      <w:r w:rsidRPr="00DE56CD">
        <w:rPr>
          <w:rFonts w:ascii="Times New Roman" w:hAnsi="Times New Roman" w:cs="Times New Roman"/>
          <w:sz w:val="24"/>
          <w:szCs w:val="24"/>
        </w:rPr>
        <w:t xml:space="preserve">, планов антитеррористической защищенности и противопожарной безопасности, программ производственного контроля за соблюдением санитарных правил и выполнением санитарно - противоэпидемических (профилактических мероприятий), планы по улучшению медико-санитарного обслуживания проживающих лиц, планы профилактики инфекционных заболеваний по нозологическим формам </w:t>
      </w:r>
      <w:r w:rsidRPr="00B80C4B">
        <w:rPr>
          <w:rFonts w:ascii="Times New Roman" w:hAnsi="Times New Roman" w:cs="Times New Roman"/>
          <w:color w:val="FF0000"/>
          <w:sz w:val="24"/>
          <w:szCs w:val="24"/>
        </w:rPr>
        <w:t>(ежегодно)</w:t>
      </w:r>
      <w:r w:rsidRPr="00DE56CD">
        <w:rPr>
          <w:rFonts w:ascii="Times New Roman" w:hAnsi="Times New Roman" w:cs="Times New Roman"/>
          <w:sz w:val="24"/>
          <w:szCs w:val="24"/>
        </w:rPr>
        <w:t xml:space="preserve"> и их выполнение, актуализация электронных паспортов комплексной безопасности,. </w:t>
      </w:r>
      <w:proofErr w:type="gramEnd"/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е) планирование мероприятий по комплексной безопасности в </w:t>
      </w:r>
      <w:r w:rsidR="00B80C4B">
        <w:rPr>
          <w:rFonts w:ascii="Times New Roman" w:hAnsi="Times New Roman" w:cs="Times New Roman"/>
          <w:sz w:val="24"/>
          <w:szCs w:val="24"/>
        </w:rPr>
        <w:t>учреждении</w:t>
      </w:r>
      <w:r w:rsidRPr="00DE56CD">
        <w:rPr>
          <w:rFonts w:ascii="Times New Roman" w:hAnsi="Times New Roman" w:cs="Times New Roman"/>
          <w:sz w:val="24"/>
          <w:szCs w:val="24"/>
        </w:rPr>
        <w:t xml:space="preserve"> и организация их проведения, создание и обучение нештатных аварийно - спасательных формирований к действиям по предназначению, обучение руководител</w:t>
      </w:r>
      <w:r w:rsidR="00B80C4B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и </w:t>
      </w:r>
      <w:r w:rsidR="00952D8B" w:rsidRPr="00952D8B">
        <w:rPr>
          <w:rFonts w:ascii="Times New Roman" w:hAnsi="Times New Roman" w:cs="Times New Roman"/>
          <w:color w:val="FF0000"/>
          <w:sz w:val="24"/>
          <w:szCs w:val="24"/>
        </w:rPr>
        <w:t>административного персонала</w:t>
      </w:r>
      <w:r w:rsidR="00952D8B">
        <w:rPr>
          <w:rFonts w:ascii="Times New Roman" w:hAnsi="Times New Roman" w:cs="Times New Roman"/>
          <w:sz w:val="24"/>
          <w:szCs w:val="24"/>
        </w:rPr>
        <w:t xml:space="preserve"> ГОЧС в учебных заведениях МЧС</w:t>
      </w:r>
      <w:r w:rsidRPr="00DE56CD"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952D8B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Pr="00DE56CD">
        <w:rPr>
          <w:rFonts w:ascii="Times New Roman" w:hAnsi="Times New Roman" w:cs="Times New Roman"/>
          <w:sz w:val="24"/>
          <w:szCs w:val="24"/>
        </w:rPr>
        <w:t xml:space="preserve">учений и тренировок;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ж) создание и поддержание в постоянной готовности систем оповещен</w:t>
      </w:r>
      <w:r w:rsidR="00054E8C">
        <w:rPr>
          <w:rFonts w:ascii="Times New Roman" w:hAnsi="Times New Roman" w:cs="Times New Roman"/>
          <w:sz w:val="24"/>
          <w:szCs w:val="24"/>
        </w:rPr>
        <w:t>ия: в рабочее и нерабочее время</w:t>
      </w:r>
      <w:r w:rsidRPr="00DE5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>) выполнение технического регламента о требованиях пожарной безопасности на территории, в помещениях и эвакуационных путях учреждени</w:t>
      </w:r>
      <w:r w:rsidR="00054E8C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и) обеспечение социальных учреждений с круглосуточным пребыванием людей средствами пожаротушения и своевременная проверка их исправности;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6CD">
        <w:rPr>
          <w:rFonts w:ascii="Times New Roman" w:hAnsi="Times New Roman" w:cs="Times New Roman"/>
          <w:sz w:val="24"/>
          <w:szCs w:val="24"/>
        </w:rPr>
        <w:t>к) установка и контроль исправности с заключением договоров с</w:t>
      </w:r>
      <w:r w:rsidR="00054E8C">
        <w:rPr>
          <w:rFonts w:ascii="Times New Roman" w:hAnsi="Times New Roman" w:cs="Times New Roman"/>
          <w:sz w:val="24"/>
          <w:szCs w:val="24"/>
        </w:rPr>
        <w:t>о</w:t>
      </w:r>
      <w:r w:rsidRPr="00DE56CD">
        <w:rPr>
          <w:rFonts w:ascii="Times New Roman" w:hAnsi="Times New Roman" w:cs="Times New Roman"/>
          <w:sz w:val="24"/>
          <w:szCs w:val="24"/>
        </w:rPr>
        <w:t xml:space="preserve"> специализированными организациями, имеющими лицензии на выполнение установки, обслуживание технических средств безопасности, установленных в социальных учреждениях с круглосуточным пребыванием людей систем: автоматической противопожарной защиты, адресного мониторинга установок автоматической пожарной сигнализа</w:t>
      </w:r>
      <w:r w:rsidR="00054E8C">
        <w:rPr>
          <w:rFonts w:ascii="Times New Roman" w:hAnsi="Times New Roman" w:cs="Times New Roman"/>
          <w:sz w:val="24"/>
          <w:szCs w:val="24"/>
        </w:rPr>
        <w:t>ции с выводом сигнала о пожаре на пульт МЧС</w:t>
      </w:r>
      <w:r w:rsidRPr="00DE56CD">
        <w:rPr>
          <w:rFonts w:ascii="Times New Roman" w:hAnsi="Times New Roman" w:cs="Times New Roman"/>
          <w:sz w:val="24"/>
          <w:szCs w:val="24"/>
        </w:rPr>
        <w:t xml:space="preserve">, видеонаблюдения, кнопок экстренного вызова </w:t>
      </w:r>
      <w:r w:rsidR="00054E8C">
        <w:rPr>
          <w:rFonts w:ascii="Times New Roman" w:hAnsi="Times New Roman" w:cs="Times New Roman"/>
          <w:sz w:val="24"/>
          <w:szCs w:val="24"/>
        </w:rPr>
        <w:t>вневедомственной охраны;</w:t>
      </w:r>
      <w:r w:rsidRPr="00DE5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л) своевременное выполнение предписаний Федерального государственного пожарного надзора и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м) своевременное проведение инструктажей по пожарной безопасности; 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) планирование и выполнение профилактических медико-санитарных и противоэпидемических мероприятий, своевременная вакцинация проживающих и сотрудников;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о) постоянный контроль территории и помещений учреждени</w:t>
      </w:r>
      <w:r w:rsidR="00054E8C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, выполнение контрольно-пропускных и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 – ограничительных мероприятий;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>) транспортное обеспечение эвакуации учреждени</w:t>
      </w:r>
      <w:r w:rsidR="00054E8C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>) осуществление руководител</w:t>
      </w:r>
      <w:r w:rsidR="00054E8C">
        <w:rPr>
          <w:rFonts w:ascii="Times New Roman" w:hAnsi="Times New Roman" w:cs="Times New Roman"/>
          <w:sz w:val="24"/>
          <w:szCs w:val="24"/>
        </w:rPr>
        <w:t>ем</w:t>
      </w:r>
      <w:r w:rsidRPr="00DE56C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54E8C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мероприятий по охране труда, а именно – организация мероприятий по </w:t>
      </w:r>
      <w:r w:rsidR="00054E8C">
        <w:rPr>
          <w:rFonts w:ascii="Times New Roman" w:hAnsi="Times New Roman" w:cs="Times New Roman"/>
          <w:sz w:val="24"/>
          <w:szCs w:val="24"/>
        </w:rPr>
        <w:t>проведению СОУТ</w:t>
      </w:r>
      <w:r w:rsidRPr="00DE56CD">
        <w:rPr>
          <w:rFonts w:ascii="Times New Roman" w:hAnsi="Times New Roman" w:cs="Times New Roman"/>
          <w:sz w:val="24"/>
          <w:szCs w:val="24"/>
        </w:rPr>
        <w:t xml:space="preserve">, своевременное обучение руководителей и работников по охране труда, обеспечение сотрудников спецодеждой, </w:t>
      </w:r>
      <w:proofErr w:type="spellStart"/>
      <w:r w:rsidRPr="00DE56CD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DE56CD">
        <w:rPr>
          <w:rFonts w:ascii="Times New Roman" w:hAnsi="Times New Roman" w:cs="Times New Roman"/>
          <w:sz w:val="24"/>
          <w:szCs w:val="24"/>
        </w:rPr>
        <w:t xml:space="preserve"> и средствами индивидуальной защиты, организация проведения обязательных предварительных и периодических медицинских осмотров; </w:t>
      </w:r>
    </w:p>
    <w:p w:rsidR="008943E0" w:rsidRDefault="00DE56CD" w:rsidP="00DC3A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с) уверенное исполнение обязанностей руководством учреждени</w:t>
      </w:r>
      <w:r w:rsidR="00054E8C">
        <w:rPr>
          <w:rFonts w:ascii="Times New Roman" w:hAnsi="Times New Roman" w:cs="Times New Roman"/>
          <w:sz w:val="24"/>
          <w:szCs w:val="24"/>
        </w:rPr>
        <w:t xml:space="preserve">я </w:t>
      </w:r>
      <w:r w:rsidRPr="00DE56CD">
        <w:rPr>
          <w:rFonts w:ascii="Times New Roman" w:hAnsi="Times New Roman" w:cs="Times New Roman"/>
          <w:sz w:val="24"/>
          <w:szCs w:val="24"/>
        </w:rPr>
        <w:t xml:space="preserve">и всеми сотрудниками в условиях чрезвычайной ситуации, умелое использование имеющихся средств защиты. </w:t>
      </w:r>
    </w:p>
    <w:p w:rsidR="00054E8C" w:rsidRDefault="00054E8C" w:rsidP="00B80C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2223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E0">
        <w:rPr>
          <w:rFonts w:ascii="Times New Roman" w:hAnsi="Times New Roman" w:cs="Times New Roman"/>
          <w:b/>
          <w:sz w:val="24"/>
          <w:szCs w:val="24"/>
        </w:rPr>
        <w:t>Организация комплексной безопасности учреждени</w:t>
      </w:r>
      <w:r w:rsidR="00AA2223">
        <w:rPr>
          <w:rFonts w:ascii="Times New Roman" w:hAnsi="Times New Roman" w:cs="Times New Roman"/>
          <w:b/>
          <w:sz w:val="24"/>
          <w:szCs w:val="24"/>
        </w:rPr>
        <w:t xml:space="preserve">и. </w:t>
      </w:r>
    </w:p>
    <w:p w:rsidR="008943E0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1. Руководство комплексной безопасностью учреждени</w:t>
      </w:r>
      <w:r w:rsidR="00AA2223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A2223">
        <w:rPr>
          <w:rFonts w:ascii="Times New Roman" w:hAnsi="Times New Roman" w:cs="Times New Roman"/>
          <w:sz w:val="24"/>
          <w:szCs w:val="24"/>
        </w:rPr>
        <w:t>директор</w:t>
      </w:r>
      <w:r w:rsidRPr="00DE56CD">
        <w:rPr>
          <w:rFonts w:ascii="Times New Roman" w:hAnsi="Times New Roman" w:cs="Times New Roman"/>
          <w:sz w:val="24"/>
          <w:szCs w:val="24"/>
        </w:rPr>
        <w:t xml:space="preserve">. </w:t>
      </w:r>
      <w:r w:rsidR="00AA2223">
        <w:rPr>
          <w:rFonts w:ascii="Times New Roman" w:hAnsi="Times New Roman" w:cs="Times New Roman"/>
          <w:sz w:val="24"/>
          <w:szCs w:val="24"/>
        </w:rPr>
        <w:t>Директор</w:t>
      </w:r>
      <w:r w:rsidRPr="00DE56CD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</w:t>
      </w:r>
      <w:proofErr w:type="gramStart"/>
      <w:r w:rsidRPr="00DE56CD">
        <w:rPr>
          <w:rFonts w:ascii="Times New Roman" w:hAnsi="Times New Roman" w:cs="Times New Roman"/>
          <w:sz w:val="24"/>
          <w:szCs w:val="24"/>
        </w:rPr>
        <w:t xml:space="preserve">за исполнение возложенных на него </w:t>
      </w:r>
      <w:r w:rsidRPr="00DE56CD">
        <w:rPr>
          <w:rFonts w:ascii="Times New Roman" w:hAnsi="Times New Roman" w:cs="Times New Roman"/>
          <w:sz w:val="24"/>
          <w:szCs w:val="24"/>
        </w:rPr>
        <w:lastRenderedPageBreak/>
        <w:t>обязанностей в области безопасности в соответствии с законодательством</w:t>
      </w:r>
      <w:proofErr w:type="gramEnd"/>
      <w:r w:rsidRPr="00DE56CD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943E0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2. Организует выполнение мероприятий комплексной безопасности в учреждени</w:t>
      </w:r>
      <w:r w:rsidR="00AA2223">
        <w:rPr>
          <w:rFonts w:ascii="Times New Roman" w:hAnsi="Times New Roman" w:cs="Times New Roman"/>
          <w:sz w:val="24"/>
          <w:szCs w:val="24"/>
        </w:rPr>
        <w:t>и</w:t>
      </w:r>
      <w:r w:rsidRPr="00DE56CD">
        <w:rPr>
          <w:rFonts w:ascii="Times New Roman" w:hAnsi="Times New Roman" w:cs="Times New Roman"/>
          <w:sz w:val="24"/>
          <w:szCs w:val="24"/>
        </w:rPr>
        <w:t xml:space="preserve"> </w:t>
      </w:r>
      <w:r w:rsidR="00AA2223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DE5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E0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>3. Разрабатывает выполнение мероприятий комплексной безопасности в учреждени</w:t>
      </w:r>
      <w:r w:rsidR="00AA2223">
        <w:rPr>
          <w:rFonts w:ascii="Times New Roman" w:hAnsi="Times New Roman" w:cs="Times New Roman"/>
          <w:sz w:val="24"/>
          <w:szCs w:val="24"/>
        </w:rPr>
        <w:t xml:space="preserve">и </w:t>
      </w:r>
      <w:r w:rsidRPr="00DE56CD">
        <w:rPr>
          <w:rFonts w:ascii="Times New Roman" w:hAnsi="Times New Roman" w:cs="Times New Roman"/>
          <w:sz w:val="24"/>
          <w:szCs w:val="24"/>
        </w:rPr>
        <w:t xml:space="preserve"> </w:t>
      </w:r>
      <w:r w:rsidR="00AA2223">
        <w:rPr>
          <w:rFonts w:ascii="Times New Roman" w:hAnsi="Times New Roman" w:cs="Times New Roman"/>
          <w:sz w:val="24"/>
          <w:szCs w:val="24"/>
        </w:rPr>
        <w:t xml:space="preserve">заместитель директора, </w:t>
      </w:r>
      <w:r w:rsidRPr="00DE56CD">
        <w:rPr>
          <w:rFonts w:ascii="Times New Roman" w:hAnsi="Times New Roman" w:cs="Times New Roman"/>
          <w:sz w:val="24"/>
          <w:szCs w:val="24"/>
        </w:rPr>
        <w:t>уполномоченный по делам гражданской обороны и чрезвычайным ситуациям (ГОЧС). Уполномоченный ГОЧС организует обучение сотрудников учреждени</w:t>
      </w:r>
      <w:r w:rsidR="00AA2223">
        <w:rPr>
          <w:rFonts w:ascii="Times New Roman" w:hAnsi="Times New Roman" w:cs="Times New Roman"/>
          <w:sz w:val="24"/>
          <w:szCs w:val="24"/>
        </w:rPr>
        <w:t>я</w:t>
      </w:r>
      <w:r w:rsidRPr="00DE56CD">
        <w:rPr>
          <w:rFonts w:ascii="Times New Roman" w:hAnsi="Times New Roman" w:cs="Times New Roman"/>
          <w:sz w:val="24"/>
          <w:szCs w:val="24"/>
        </w:rPr>
        <w:t xml:space="preserve">, разрабатывает комплекты документов при проведении учений и тренировок, проводит показательные </w:t>
      </w:r>
      <w:r w:rsidR="00AA2223">
        <w:rPr>
          <w:rFonts w:ascii="Times New Roman" w:hAnsi="Times New Roman" w:cs="Times New Roman"/>
          <w:sz w:val="24"/>
          <w:szCs w:val="24"/>
        </w:rPr>
        <w:t>и</w:t>
      </w:r>
      <w:r w:rsidRPr="00DE56CD">
        <w:rPr>
          <w:rFonts w:ascii="Times New Roman" w:hAnsi="Times New Roman" w:cs="Times New Roman"/>
          <w:sz w:val="24"/>
          <w:szCs w:val="24"/>
        </w:rPr>
        <w:t xml:space="preserve"> практические мероприятия, контролирует выполнение мероприятий ГОЧС в учреждени</w:t>
      </w:r>
      <w:r w:rsidR="00AA2223">
        <w:rPr>
          <w:rFonts w:ascii="Times New Roman" w:hAnsi="Times New Roman" w:cs="Times New Roman"/>
          <w:sz w:val="24"/>
          <w:szCs w:val="24"/>
        </w:rPr>
        <w:t>и</w:t>
      </w:r>
      <w:r w:rsidRPr="00DE5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E0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4. Выполняют мероприятия комплексной безопасности </w:t>
      </w:r>
      <w:r w:rsidR="00AA2223">
        <w:rPr>
          <w:rFonts w:ascii="Times New Roman" w:hAnsi="Times New Roman" w:cs="Times New Roman"/>
          <w:sz w:val="24"/>
          <w:szCs w:val="24"/>
        </w:rPr>
        <w:t>в подразделениях заместители директора</w:t>
      </w:r>
      <w:r w:rsidRPr="00DE5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E0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5. При возникновении чрезвычайной ситуации в </w:t>
      </w:r>
      <w:r w:rsidR="00AA2223"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Pr="00DE56CD">
        <w:rPr>
          <w:rFonts w:ascii="Times New Roman" w:hAnsi="Times New Roman" w:cs="Times New Roman"/>
          <w:sz w:val="24"/>
          <w:szCs w:val="24"/>
        </w:rPr>
        <w:t xml:space="preserve">к выполнению мероприятий безопасности привлекаются аварийно – спасательные формирования. </w:t>
      </w:r>
    </w:p>
    <w:p w:rsidR="008943E0" w:rsidRDefault="008039A4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. На прогнозируемый угрожаемый период по чрезвычайным ситуациям (лесные пожары, наводнение) в </w:t>
      </w:r>
      <w:r w:rsidR="00AA2223">
        <w:rPr>
          <w:rFonts w:ascii="Times New Roman" w:hAnsi="Times New Roman" w:cs="Times New Roman"/>
          <w:sz w:val="24"/>
          <w:szCs w:val="24"/>
        </w:rPr>
        <w:t>учреждении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 создаются мобильн</w:t>
      </w:r>
      <w:r w:rsidR="000924DC">
        <w:rPr>
          <w:rFonts w:ascii="Times New Roman" w:hAnsi="Times New Roman" w:cs="Times New Roman"/>
          <w:sz w:val="24"/>
          <w:szCs w:val="24"/>
        </w:rPr>
        <w:t>ая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924DC">
        <w:rPr>
          <w:rFonts w:ascii="Times New Roman" w:hAnsi="Times New Roman" w:cs="Times New Roman"/>
          <w:sz w:val="24"/>
          <w:szCs w:val="24"/>
        </w:rPr>
        <w:t>а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DE56CD" w:rsidRPr="00DE56CD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DE56CD" w:rsidRPr="00DE56CD">
        <w:rPr>
          <w:rFonts w:ascii="Times New Roman" w:hAnsi="Times New Roman" w:cs="Times New Roman"/>
          <w:sz w:val="24"/>
          <w:szCs w:val="24"/>
        </w:rPr>
        <w:t xml:space="preserve"> и выполня</w:t>
      </w:r>
      <w:r w:rsidR="000924DC">
        <w:rPr>
          <w:rFonts w:ascii="Times New Roman" w:hAnsi="Times New Roman" w:cs="Times New Roman"/>
          <w:sz w:val="24"/>
          <w:szCs w:val="24"/>
        </w:rPr>
        <w:t>е</w:t>
      </w:r>
      <w:r w:rsidR="00DE56CD" w:rsidRPr="00DE56CD">
        <w:rPr>
          <w:rFonts w:ascii="Times New Roman" w:hAnsi="Times New Roman" w:cs="Times New Roman"/>
          <w:sz w:val="24"/>
          <w:szCs w:val="24"/>
        </w:rPr>
        <w:t>т задачи</w:t>
      </w:r>
      <w:r w:rsidR="000924DC">
        <w:rPr>
          <w:rFonts w:ascii="Times New Roman" w:hAnsi="Times New Roman" w:cs="Times New Roman"/>
          <w:sz w:val="24"/>
          <w:szCs w:val="24"/>
        </w:rPr>
        <w:t xml:space="preserve">, </w:t>
      </w:r>
      <w:r w:rsidR="00DE56CD" w:rsidRPr="00DE56CD">
        <w:rPr>
          <w:rFonts w:ascii="Times New Roman" w:hAnsi="Times New Roman" w:cs="Times New Roman"/>
          <w:sz w:val="24"/>
          <w:szCs w:val="24"/>
        </w:rPr>
        <w:t>предназначен</w:t>
      </w:r>
      <w:r w:rsidR="000924DC">
        <w:rPr>
          <w:rFonts w:ascii="Times New Roman" w:hAnsi="Times New Roman" w:cs="Times New Roman"/>
          <w:sz w:val="24"/>
          <w:szCs w:val="24"/>
        </w:rPr>
        <w:t>ные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 в учреждении, находящемуся в зоне ЧС. </w:t>
      </w:r>
    </w:p>
    <w:p w:rsidR="000924DC" w:rsidRDefault="008039A4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56CD" w:rsidRPr="00DE56CD">
        <w:rPr>
          <w:rFonts w:ascii="Times New Roman" w:hAnsi="Times New Roman" w:cs="Times New Roman"/>
          <w:sz w:val="24"/>
          <w:szCs w:val="24"/>
        </w:rPr>
        <w:t>. Для организации и контроля проведения мероприятий комплексной безопасности учреждени</w:t>
      </w:r>
      <w:r w:rsidR="000924DC">
        <w:rPr>
          <w:rFonts w:ascii="Times New Roman" w:hAnsi="Times New Roman" w:cs="Times New Roman"/>
          <w:sz w:val="24"/>
          <w:szCs w:val="24"/>
        </w:rPr>
        <w:t xml:space="preserve">и </w:t>
      </w:r>
      <w:r w:rsidR="00DE56CD" w:rsidRPr="00DE56CD">
        <w:rPr>
          <w:rFonts w:ascii="Times New Roman" w:hAnsi="Times New Roman" w:cs="Times New Roman"/>
          <w:sz w:val="24"/>
          <w:szCs w:val="24"/>
        </w:rPr>
        <w:t>разрабатываются</w:t>
      </w:r>
      <w:r w:rsidR="000924DC">
        <w:rPr>
          <w:rFonts w:ascii="Times New Roman" w:hAnsi="Times New Roman" w:cs="Times New Roman"/>
          <w:sz w:val="24"/>
          <w:szCs w:val="24"/>
        </w:rPr>
        <w:t xml:space="preserve"> </w:t>
      </w:r>
      <w:r w:rsidR="00DE56CD" w:rsidRPr="00DE56CD">
        <w:rPr>
          <w:rFonts w:ascii="Times New Roman" w:hAnsi="Times New Roman" w:cs="Times New Roman"/>
          <w:sz w:val="24"/>
          <w:szCs w:val="24"/>
        </w:rPr>
        <w:t>нормативные правовые документы: положение о комплексной безопасности учреждени</w:t>
      </w:r>
      <w:r w:rsidR="000924DC">
        <w:rPr>
          <w:rFonts w:ascii="Times New Roman" w:hAnsi="Times New Roman" w:cs="Times New Roman"/>
          <w:sz w:val="24"/>
          <w:szCs w:val="24"/>
        </w:rPr>
        <w:t>я, план мероприятий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3E0" w:rsidRDefault="008039A4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56CD" w:rsidRPr="00DE56CD">
        <w:rPr>
          <w:rFonts w:ascii="Times New Roman" w:hAnsi="Times New Roman" w:cs="Times New Roman"/>
          <w:sz w:val="24"/>
          <w:szCs w:val="24"/>
        </w:rPr>
        <w:t>. Финансирование мероприятий по комплексной безопасности учреждени</w:t>
      </w:r>
      <w:r w:rsidR="000924DC">
        <w:rPr>
          <w:rFonts w:ascii="Times New Roman" w:hAnsi="Times New Roman" w:cs="Times New Roman"/>
          <w:sz w:val="24"/>
          <w:szCs w:val="24"/>
        </w:rPr>
        <w:t>я</w:t>
      </w:r>
      <w:r w:rsidR="00DE56CD" w:rsidRPr="00DE56CD">
        <w:rPr>
          <w:rFonts w:ascii="Times New Roman" w:hAnsi="Times New Roman" w:cs="Times New Roman"/>
          <w:sz w:val="24"/>
          <w:szCs w:val="24"/>
        </w:rPr>
        <w:t xml:space="preserve">, осуществляется в порядке установленным законодательством Российской Федерации. </w:t>
      </w:r>
    </w:p>
    <w:p w:rsidR="000924DC" w:rsidRDefault="000924DC" w:rsidP="004B0D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E0" w:rsidRPr="008039A4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A4">
        <w:rPr>
          <w:rFonts w:ascii="Times New Roman" w:hAnsi="Times New Roman" w:cs="Times New Roman"/>
          <w:b/>
          <w:sz w:val="24"/>
          <w:szCs w:val="24"/>
        </w:rPr>
        <w:t>Организация об</w:t>
      </w:r>
      <w:r w:rsidR="000924DC">
        <w:rPr>
          <w:rFonts w:ascii="Times New Roman" w:hAnsi="Times New Roman" w:cs="Times New Roman"/>
          <w:b/>
          <w:sz w:val="24"/>
          <w:szCs w:val="24"/>
        </w:rPr>
        <w:t>учения руководства и работников.</w:t>
      </w:r>
    </w:p>
    <w:p w:rsidR="000924DC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Обучение руководства и работников </w:t>
      </w:r>
      <w:r w:rsidR="000924DC">
        <w:rPr>
          <w:rFonts w:ascii="Times New Roman" w:hAnsi="Times New Roman" w:cs="Times New Roman"/>
          <w:sz w:val="24"/>
          <w:szCs w:val="24"/>
        </w:rPr>
        <w:t xml:space="preserve">по </w:t>
      </w:r>
      <w:r w:rsidRPr="00DE56CD">
        <w:rPr>
          <w:rFonts w:ascii="Times New Roman" w:hAnsi="Times New Roman" w:cs="Times New Roman"/>
          <w:sz w:val="24"/>
          <w:szCs w:val="24"/>
        </w:rPr>
        <w:t>вопросам безопасности осуществляется путем их подготовки, переподготовки и повыше</w:t>
      </w:r>
      <w:r w:rsidR="000924DC">
        <w:rPr>
          <w:rFonts w:ascii="Times New Roman" w:hAnsi="Times New Roman" w:cs="Times New Roman"/>
          <w:sz w:val="24"/>
          <w:szCs w:val="24"/>
        </w:rPr>
        <w:t xml:space="preserve">ния квалификации на курсах ГОЧС, </w:t>
      </w:r>
      <w:r w:rsidRPr="00DE56CD">
        <w:rPr>
          <w:rFonts w:ascii="Times New Roman" w:hAnsi="Times New Roman" w:cs="Times New Roman"/>
          <w:sz w:val="24"/>
          <w:szCs w:val="24"/>
        </w:rPr>
        <w:t>по программ</w:t>
      </w:r>
      <w:r w:rsidR="000924DC">
        <w:rPr>
          <w:rFonts w:ascii="Times New Roman" w:hAnsi="Times New Roman" w:cs="Times New Roman"/>
          <w:sz w:val="24"/>
          <w:szCs w:val="24"/>
        </w:rPr>
        <w:t>е пожарно-технического минимума</w:t>
      </w:r>
      <w:r w:rsidRPr="00DE56CD">
        <w:rPr>
          <w:rFonts w:ascii="Times New Roman" w:hAnsi="Times New Roman" w:cs="Times New Roman"/>
          <w:sz w:val="24"/>
          <w:szCs w:val="24"/>
        </w:rPr>
        <w:t>, при выполнении ежеквартальных тренировок и учений по утвержденной тематике</w:t>
      </w:r>
      <w:r w:rsidR="00092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3E0" w:rsidRDefault="00DE56CD" w:rsidP="004B0D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4E" w:rsidRDefault="008D344E" w:rsidP="004B0D97">
      <w:pPr>
        <w:spacing w:after="0" w:line="0" w:lineRule="atLeast"/>
        <w:jc w:val="both"/>
      </w:pPr>
    </w:p>
    <w:sectPr w:rsidR="008D344E" w:rsidSect="00F858E4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87"/>
    <w:multiLevelType w:val="hybridMultilevel"/>
    <w:tmpl w:val="88DA8A98"/>
    <w:lvl w:ilvl="0" w:tplc="219E3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0158"/>
    <w:multiLevelType w:val="hybridMultilevel"/>
    <w:tmpl w:val="9634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6CD"/>
    <w:rsid w:val="00011C44"/>
    <w:rsid w:val="0003018B"/>
    <w:rsid w:val="00054E8C"/>
    <w:rsid w:val="000924DC"/>
    <w:rsid w:val="001236F5"/>
    <w:rsid w:val="00125962"/>
    <w:rsid w:val="001E46E8"/>
    <w:rsid w:val="0020499E"/>
    <w:rsid w:val="003220BE"/>
    <w:rsid w:val="003C592D"/>
    <w:rsid w:val="004B0D97"/>
    <w:rsid w:val="00600FD0"/>
    <w:rsid w:val="006624C2"/>
    <w:rsid w:val="00670B4B"/>
    <w:rsid w:val="00695FD8"/>
    <w:rsid w:val="007C4457"/>
    <w:rsid w:val="008039A4"/>
    <w:rsid w:val="008943E0"/>
    <w:rsid w:val="008D344E"/>
    <w:rsid w:val="00952D8B"/>
    <w:rsid w:val="00A569E5"/>
    <w:rsid w:val="00AA2223"/>
    <w:rsid w:val="00B80C4B"/>
    <w:rsid w:val="00C45836"/>
    <w:rsid w:val="00DB2E36"/>
    <w:rsid w:val="00DC3AA5"/>
    <w:rsid w:val="00DE00C0"/>
    <w:rsid w:val="00DE56CD"/>
    <w:rsid w:val="00EE031D"/>
    <w:rsid w:val="00F8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16</cp:revision>
  <dcterms:created xsi:type="dcterms:W3CDTF">2021-05-06T06:35:00Z</dcterms:created>
  <dcterms:modified xsi:type="dcterms:W3CDTF">2021-05-12T01:56:00Z</dcterms:modified>
</cp:coreProperties>
</file>