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94"/>
        <w:ind w:right="0" w:left="0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Конспект открытого занятия</w:t>
      </w: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Веселое путешествие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Виды детской деятельности: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игровая, коммуникативная, продуктивная, познавательно-исследовательская, восприятие художественной литературы  и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Развивать активность и любознательность детей в процессе познавательной деятельности.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Обучающие: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Закреплять представления детей о лесных животных и их классификации (домашние и дикие); обогащать и активизировать словарь детей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повторение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овощей и фруктов, виды транспорта, повторение цветов. 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Развивающие: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Воспитывающие: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Воспитывать аккуратность; воспитывать чувство дружбы.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Материалы и оборудование: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ноутбук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конверт с письмом, карточки-задания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карточки-заплатки с изображением овощей и фруктов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ящики с игрушками.</w:t>
      </w:r>
    </w:p>
    <w:p>
      <w:pPr>
        <w:spacing w:before="0" w:after="0" w:line="294"/>
        <w:ind w:right="-926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бумажные тарелки, заранее подготовленные из картона ушки, глазки, нос, усы и т.д.)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Ход занятия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Вводная часть.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Ребята, сегодня у вас много гостей. Давайте все дружно поздороваемся.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(Здороваются с воспитателями).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Посмотрите, что-то случилось с вашей группой? Чего-то не хватает. Правильно, исчезли ваши любимые игрушки. Вы их не убирали?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Нахожу конверт.)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письмо от бабы Яги, она забрала все ваши игрушки. Потому что вы не хотели их убирать на свои места.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Посмотрите, здесь ещё что-то есть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достаю из конверта письмо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….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задания выполните и верну вам игрушки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Ну что будем их вызволять?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(Открываем конверт, находим в нём задания от Б.Яги карточках, рассматриваем.)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что бы спасти игрушки нам нужно отправиться в лес.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на чем можно отправиться в лес? (машина, автобус, газель, пешком т. д.).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Дети с помощью карточек вспоминают и закрепляют названия видов транспорта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наземный, воздушный, водный)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на каком транспорте нам будет удобнее отправиться? (на автобусе, поезде)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Основная часть.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(Обращаемся к карточкам)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Ну что, поехали? Тогда в путь.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едем, едем в далекие края.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музыкальное сопровождение)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Находим Задание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Игра “Кто лишний и почему?”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Педагог: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-Дети, узнайте какое животное лишнее (среди диких есть домашнее и наоборот, среди домашних ж-х есть дом. птицы и наоборот).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слайд 1,2,3)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 хвалит за правильные ответы.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Ну что, поехали! (Музыка)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Дальше нам не проехать, может полетим на ковре-самолете? (Разворачиваю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ковёр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там дырки в виде овощей и фруктов.)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Ой, ребята, его прогрызли мыши. Что же мы будем делать… Постойте, постойте, так вот значит, что я нашла на улице возле вашего сада. Это заплатки. Починим ковёр? (на подносе лежат овощи и фрукты. Дети накладывают и определяют, 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заплатки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которые подходят для ремонта ковра).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Назовите, что вам понадобились для починки ковра? Какого они цвета? </w:t>
      </w:r>
    </w:p>
    <w:p>
      <w:pPr>
        <w:spacing w:before="0" w:after="0" w:line="294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на коврике стоим,</w:t>
        <w:br/>
        <w:t xml:space="preserve">Во все стороны глядим,</w:t>
        <w:br/>
        <w:t xml:space="preserve">Вправо, влево, вверх и вниз,</w:t>
        <w:br/>
        <w:t xml:space="preserve">Посмотри и улыбнись. (Повороты головы вправо, влево, вверх, вниз)</w:t>
      </w:r>
    </w:p>
    <w:p>
      <w:pPr>
        <w:spacing w:before="0" w:after="0" w:line="294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Выше руки поднимай,</w:t>
        <w:br/>
        <w:t xml:space="preserve">Вправо, влево покачай.</w:t>
        <w:br/>
        <w:t xml:space="preserve">Вот так, еще раз,</w:t>
        <w:br/>
        <w:t xml:space="preserve">Получается у нас! (Изображают как ветерок качает деревья)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теперь пойдем вприсядку,</w:t>
        <w:br/>
        <w:t xml:space="preserve">Мы веселые ребятки,</w:t>
        <w:br/>
        <w:t xml:space="preserve">Вот так, еще раз,</w:t>
        <w:br/>
        <w:t xml:space="preserve">Получается у нас! (Выполняют полуприседания)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садятся на ковер)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Вот и наш ковер-самолет добрался до места назначения!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Слайд 4-весна)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встают с ковра-самолета и рассаживаются на стульчики)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Ой ребята! Как здесь красиво! А какое время года сейчас? (Весна)</w:t>
      </w:r>
    </w:p>
    <w:p>
      <w:pPr>
        <w:spacing w:before="0" w:after="0" w:line="294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Загадка</w:t>
      </w:r>
    </w:p>
    <w:p>
      <w:pPr>
        <w:spacing w:before="0" w:after="0" w:line="294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Снег чернеет на полянке,</w:t>
        <w:br/>
        <w:t xml:space="preserve">С каждым днем теплей погода.</w:t>
        <w:br/>
        <w:t xml:space="preserve">Время класть в кладовку санки.</w:t>
        <w:br/>
        <w:t xml:space="preserve">Это, что за время года. (Весна)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Какие признаки ранней весны вы знаете? Я приготовила такую таблицу, чтобы вам было полегче ответить.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Посмотрите дети, Баба Яга нам оставила задание: нужно отгадать загадки!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В дупле живет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 орешки грызет.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Белка)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Белка.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Слайд 5 белка)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Летом в лесу гуляет, зимой в берлоге отдыхает.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Медведь.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 (Слайд 6 медвежья берлога).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А медведя не видно. Почему?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Он спит в берлоге под снегом.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(Слайд 7 медведь в берлоге)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А как называют детеныша медведя? (медвежонок)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Эта рыжая плутовка,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Кур ворует очень ловко.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Волку серому сестричка,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зовут её (лисичка).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Дети: лисичка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Слайд 8 лиса.)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Как называют детеныша лисы? (лисенок)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 Длинное ухо, комочек пуха, Прыгает ловко, любит морковку.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Дети: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Заяц.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Слайд 9 заяц)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Какие, вы молодцы! Все загадки правильно отгадали.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слайд 10 серый зайчик)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почему на этой картинке зайчик серого цвета (зимой его шубка белого цвета, а весной он становиться серым). А кто знает зачем зайчик меняет свою шубку?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 весна ведь только началась и не все зайчики успели поменять свои шубки.</w:t>
      </w: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Зайчик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Зайчик прыг, зайчик скок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FFFFFF" w:val="clear"/>
        </w:rPr>
        <w:t xml:space="preserve">, (Руки сжаты в кулачки, прижаты друг к другу, вытянуть указательные пальцы. Сгибать и разгибать их.)</w:t>
      </w: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Спрятался он под кусток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FFFFFF" w:val="clear"/>
        </w:rPr>
        <w:t xml:space="preserve">. (Сцепить пальцы рук в замок.)</w:t>
      </w: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Под кусточком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молчком,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FFFFFF" w:val="clear"/>
        </w:rPr>
        <w:t xml:space="preserve">(Не расцепляя рук, поднять указательные пальчики и пошевелить ими)</w:t>
      </w: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Только ушки торчком.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FFFFFF" w:val="clear"/>
        </w:rPr>
        <w:t xml:space="preserve">(Сцепить руки в замок, шевелить всеми пальчиками.)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сделаем с вами много сереньких зайчиков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Конструирование: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получится другой, можно бантик прикрепить по-другому, взять другого цвета глазка, другой формы ушки, другие усы.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Приступайте к работе.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После выполнения работы.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Какие замечательные зайчата у вас получились!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Слайд 11 Баба-Яга)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ж, вы дети молодцы, я не ожидала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 еще вы храбрецы, всех заданий для вас мало!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ж немного погрущу,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 игрушки вам верну!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(забираем корзину с игрушками)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Воспитатель: А теперь ребята нам пора возвращаться в детский дом!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Садимся на наш ковер-самолет.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Быстро летает ковер-самолет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Словно на крыльях тебя он несет.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Можно на нем куда хочешь добраться,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Самое главное крепче держаться!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Вот мы и вернулись домой.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Молодцы. Мне было тоже очень интересно путешествовать с вами, надеюсь теперь вы всегда будете убирать игрушки на свои места.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 вам, понравилось наше путешествие в весенний лес?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чего мы с вами отправились в лес?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Кого мы с вами встретили?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было самое интересное?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Молодцы! Все запомнили, ничего не забыли. До свидания!</w:t>
      </w: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